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Poppins" w:cs="Poppins" w:eastAsia="Poppins" w:hAnsi="Poppins"/>
          <w:color w:val="222222"/>
        </w:r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color w:val="222222"/>
        </w:rPr>
      </w:pPr>
      <w:r w:rsidDel="00000000" w:rsidR="00000000" w:rsidRPr="00000000">
        <w:rPr>
          <w:rtl w:val="0"/>
        </w:rPr>
      </w:r>
    </w:p>
    <w:p w:rsidR="00000000" w:rsidDel="00000000" w:rsidP="00000000" w:rsidRDefault="00000000" w:rsidRPr="00000000" w14:paraId="00000003">
      <w:pPr>
        <w:jc w:val="center"/>
        <w:rPr>
          <w:rFonts w:ascii="Poppins" w:cs="Poppins" w:eastAsia="Poppins" w:hAnsi="Poppins"/>
          <w:color w:val="222222"/>
        </w:rPr>
      </w:pPr>
      <w:r w:rsidDel="00000000" w:rsidR="00000000" w:rsidRPr="00000000">
        <w:rPr>
          <w:rtl w:val="0"/>
        </w:rPr>
      </w:r>
    </w:p>
    <w:p w:rsidR="00000000" w:rsidDel="00000000" w:rsidP="00000000" w:rsidRDefault="00000000" w:rsidRPr="00000000" w14:paraId="00000004">
      <w:pPr>
        <w:jc w:val="center"/>
        <w:rPr>
          <w:rFonts w:ascii="Poppins" w:cs="Poppins" w:eastAsia="Poppins" w:hAnsi="Poppins"/>
          <w:color w:val="222222"/>
        </w:rPr>
      </w:pPr>
      <w:r w:rsidDel="00000000" w:rsidR="00000000" w:rsidRPr="00000000">
        <w:rPr>
          <w:rtl w:val="0"/>
        </w:rPr>
      </w:r>
    </w:p>
    <w:p w:rsidR="00000000" w:rsidDel="00000000" w:rsidP="00000000" w:rsidRDefault="00000000" w:rsidRPr="00000000" w14:paraId="00000005">
      <w:pPr>
        <w:jc w:val="center"/>
        <w:rPr>
          <w:rFonts w:ascii="Poppins" w:cs="Poppins" w:eastAsia="Poppins" w:hAnsi="Poppins"/>
          <w:color w:val="222222"/>
        </w:rPr>
      </w:pP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jc w:val="right"/>
        <w:rPr>
          <w:rFonts w:ascii="Poppins" w:cs="Poppins" w:eastAsia="Poppins" w:hAnsi="Poppins"/>
          <w:color w:val="0d0d0d"/>
        </w:rPr>
      </w:pPr>
      <w:r w:rsidDel="00000000" w:rsidR="00000000" w:rsidRPr="00000000">
        <w:rPr>
          <w:rtl w:val="0"/>
        </w:rPr>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jc w:val="right"/>
        <w:rPr>
          <w:rFonts w:ascii="Poppins" w:cs="Poppins" w:eastAsia="Poppins" w:hAnsi="Poppins"/>
          <w:color w:val="0d0d0d"/>
        </w:rPr>
      </w:pPr>
      <w:r w:rsidDel="00000000" w:rsidR="00000000" w:rsidRPr="00000000">
        <w:rPr>
          <w:rFonts w:ascii="Poppins" w:cs="Poppins" w:eastAsia="Poppins" w:hAnsi="Poppins"/>
          <w:color w:val="0d0d0d"/>
          <w:rtl w:val="0"/>
        </w:rPr>
        <w:t xml:space="preserve">Spring 202</w:t>
      </w:r>
      <w:r w:rsidDel="00000000" w:rsidR="00000000" w:rsidRPr="00000000">
        <w:rPr>
          <w:rFonts w:ascii="Poppins" w:cs="Poppins" w:eastAsia="Poppins" w:hAnsi="Poppins"/>
          <w:color w:val="0d0d0d"/>
          <w:rtl w:val="0"/>
        </w:rPr>
        <w:t xml:space="preserve">6</w:t>
      </w:r>
    </w:p>
    <w:p w:rsidR="00000000" w:rsidDel="00000000" w:rsidP="00000000" w:rsidRDefault="00000000" w:rsidRPr="00000000" w14:paraId="00000008">
      <w:pPr>
        <w:rPr>
          <w:rFonts w:ascii="Poppins" w:cs="Poppins" w:eastAsia="Poppins" w:hAnsi="Poppins"/>
          <w:color w:val="0d0d0d"/>
        </w:rPr>
      </w:pPr>
      <w:r w:rsidDel="00000000" w:rsidR="00000000" w:rsidRPr="00000000">
        <w:rPr>
          <w:rFonts w:ascii="Poppins" w:cs="Poppins" w:eastAsia="Poppins" w:hAnsi="Poppins"/>
          <w:color w:val="0d0d0d"/>
          <w:rtl w:val="0"/>
        </w:rPr>
        <w:t xml:space="preserve">Dear parents,</w:t>
      </w:r>
    </w:p>
    <w:p w:rsidR="00000000" w:rsidDel="00000000" w:rsidP="00000000" w:rsidRDefault="00000000" w:rsidRPr="00000000" w14:paraId="00000009">
      <w:pPr>
        <w:rPr>
          <w:rFonts w:ascii="Poppins" w:cs="Poppins" w:eastAsia="Poppins" w:hAnsi="Poppins"/>
          <w:color w:val="0d0d0d"/>
        </w:rPr>
      </w:pPr>
      <w:r w:rsidDel="00000000" w:rsidR="00000000" w:rsidRPr="00000000">
        <w:rPr>
          <w:rFonts w:ascii="Poppins" w:cs="Poppins" w:eastAsia="Poppins" w:hAnsi="Poppins"/>
          <w:color w:val="0d0d0d"/>
          <w:rtl w:val="0"/>
        </w:rPr>
        <w:t xml:space="preserve">Dear guardians,</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Poppins" w:cs="Poppins" w:eastAsia="Poppins" w:hAnsi="Poppins"/>
          <w:color w:val="0d0d0d"/>
        </w:rPr>
      </w:pPr>
      <w:r w:rsidDel="00000000" w:rsidR="00000000" w:rsidRPr="00000000">
        <w:rPr>
          <w:rFonts w:ascii="Poppins" w:cs="Poppins" w:eastAsia="Poppins" w:hAnsi="Poppins"/>
          <w:color w:val="0d0d0d"/>
          <w:rtl w:val="0"/>
        </w:rPr>
        <w:t xml:space="preserve">We are thrilled to inform you that we will be participating in the FitSpirit Celebration presented by Manulife on </w:t>
      </w:r>
      <w:r w:rsidDel="00000000" w:rsidR="00000000" w:rsidRPr="00000000">
        <w:rPr>
          <w:rFonts w:ascii="Poppins" w:cs="Poppins" w:eastAsia="Poppins" w:hAnsi="Poppins"/>
          <w:color w:val="0d0d0d"/>
          <w:highlight w:val="yellow"/>
          <w:rtl w:val="0"/>
        </w:rPr>
        <w:t xml:space="preserve">[insert date]</w:t>
      </w:r>
      <w:r w:rsidDel="00000000" w:rsidR="00000000" w:rsidRPr="00000000">
        <w:rPr>
          <w:rFonts w:ascii="Poppins" w:cs="Poppins" w:eastAsia="Poppins" w:hAnsi="Poppins"/>
          <w:color w:val="0d0d0d"/>
          <w:rtl w:val="0"/>
        </w:rPr>
        <w:t xml:space="preserve">, at </w:t>
      </w:r>
      <w:r w:rsidDel="00000000" w:rsidR="00000000" w:rsidRPr="00000000">
        <w:rPr>
          <w:rFonts w:ascii="Poppins" w:cs="Poppins" w:eastAsia="Poppins" w:hAnsi="Poppins"/>
          <w:color w:val="0d0d0d"/>
          <w:highlight w:val="yellow"/>
          <w:rtl w:val="0"/>
        </w:rPr>
        <w:t xml:space="preserve">[insert location]</w:t>
      </w:r>
      <w:r w:rsidDel="00000000" w:rsidR="00000000" w:rsidRPr="00000000">
        <w:rPr>
          <w:rFonts w:ascii="Poppins" w:cs="Poppins" w:eastAsia="Poppins" w:hAnsi="Poppins"/>
          <w:color w:val="0d0d0d"/>
          <w:rtl w:val="0"/>
        </w:rPr>
        <w:t xml:space="preserve">.</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Rule="auto"/>
        <w:rPr>
          <w:rFonts w:ascii="Poppins" w:cs="Poppins" w:eastAsia="Poppins" w:hAnsi="Poppins"/>
          <w:color w:val="0d0d0d"/>
        </w:rPr>
      </w:pPr>
      <w:r w:rsidDel="00000000" w:rsidR="00000000" w:rsidRPr="00000000">
        <w:rPr>
          <w:rFonts w:ascii="Poppins" w:cs="Poppins" w:eastAsia="Poppins" w:hAnsi="Poppins"/>
          <w:color w:val="0d0d0d"/>
          <w:rtl w:val="0"/>
        </w:rPr>
        <w:t xml:space="preserve">At this event, teenage girls from several schools come together to enjoy a memorable day in an atmosphere where the joy of being active with friends is at its peak. Participants will have the opportunity to try a wide variety of physical and sports activities suited to all skill levels and fitness levels.</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Rule="auto"/>
        <w:rPr>
          <w:rFonts w:ascii="Poppins" w:cs="Poppins" w:eastAsia="Poppins" w:hAnsi="Poppins"/>
          <w:color w:val="0d0d0d"/>
        </w:rPr>
      </w:pPr>
      <w:r w:rsidDel="00000000" w:rsidR="00000000" w:rsidRPr="00000000">
        <w:rPr>
          <w:rFonts w:ascii="Poppins" w:cs="Poppins" w:eastAsia="Poppins" w:hAnsi="Poppins"/>
          <w:color w:val="0d0d0d"/>
          <w:rtl w:val="0"/>
        </w:rPr>
        <w:t xml:space="preserve">A course of approximately 2.5 km will be offered, and participants can complete as many laps as they wish until the official closing time. They will have the freedom to choose the distance that suits them based on their energy level: 2.5 km, 5 km, 7.5 km, or 10 km, whether walking or running.</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Poppins" w:cs="Poppins" w:eastAsia="Poppins" w:hAnsi="Poppins"/>
          <w:color w:val="0d0d0d"/>
        </w:rPr>
      </w:pPr>
      <w:r w:rsidDel="00000000" w:rsidR="00000000" w:rsidRPr="00000000">
        <w:rPr>
          <w:rFonts w:ascii="Poppins" w:cs="Poppins" w:eastAsia="Poppins" w:hAnsi="Poppins"/>
          <w:color w:val="0d0d0d"/>
          <w:rtl w:val="0"/>
        </w:rPr>
        <w:t xml:space="preserve">Important: Please note that we will depart by bus at </w:t>
      </w:r>
      <w:r w:rsidDel="00000000" w:rsidR="00000000" w:rsidRPr="00000000">
        <w:rPr>
          <w:rFonts w:ascii="Poppins" w:cs="Poppins" w:eastAsia="Poppins" w:hAnsi="Poppins"/>
          <w:color w:val="0d0d0d"/>
          <w:highlight w:val="yellow"/>
          <w:rtl w:val="0"/>
        </w:rPr>
        <w:t xml:space="preserve">[insert departure time]</w:t>
      </w:r>
      <w:r w:rsidDel="00000000" w:rsidR="00000000" w:rsidRPr="00000000">
        <w:rPr>
          <w:rFonts w:ascii="Poppins" w:cs="Poppins" w:eastAsia="Poppins" w:hAnsi="Poppins"/>
          <w:color w:val="0d0d0d"/>
          <w:rtl w:val="0"/>
        </w:rPr>
        <w:t xml:space="preserve"> from </w:t>
      </w:r>
      <w:r w:rsidDel="00000000" w:rsidR="00000000" w:rsidRPr="00000000">
        <w:rPr>
          <w:rFonts w:ascii="Poppins" w:cs="Poppins" w:eastAsia="Poppins" w:hAnsi="Poppins"/>
          <w:color w:val="0d0d0d"/>
          <w:highlight w:val="yellow"/>
          <w:rtl w:val="0"/>
        </w:rPr>
        <w:t xml:space="preserve">[insert departure location]</w:t>
      </w:r>
      <w:r w:rsidDel="00000000" w:rsidR="00000000" w:rsidRPr="00000000">
        <w:rPr>
          <w:rFonts w:ascii="Poppins" w:cs="Poppins" w:eastAsia="Poppins" w:hAnsi="Poppins"/>
          <w:color w:val="0d0d0d"/>
          <w:rtl w:val="0"/>
        </w:rPr>
        <w:t xml:space="preserve">, and we will return at </w:t>
      </w:r>
      <w:r w:rsidDel="00000000" w:rsidR="00000000" w:rsidRPr="00000000">
        <w:rPr>
          <w:rFonts w:ascii="Poppins" w:cs="Poppins" w:eastAsia="Poppins" w:hAnsi="Poppins"/>
          <w:color w:val="0d0d0d"/>
          <w:highlight w:val="yellow"/>
          <w:rtl w:val="0"/>
        </w:rPr>
        <w:t xml:space="preserve">[insert return time]</w:t>
      </w:r>
      <w:r w:rsidDel="00000000" w:rsidR="00000000" w:rsidRPr="00000000">
        <w:rPr>
          <w:rFonts w:ascii="Poppins" w:cs="Poppins" w:eastAsia="Poppins" w:hAnsi="Poppins"/>
          <w:color w:val="0d0d0d"/>
          <w:rtl w:val="0"/>
        </w:rPr>
        <w:t xml:space="preserve">.</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Poppins" w:cs="Poppins" w:eastAsia="Poppins" w:hAnsi="Poppins"/>
          <w:color w:val="0d0d0d"/>
        </w:rPr>
      </w:pPr>
      <w:r w:rsidDel="00000000" w:rsidR="00000000" w:rsidRPr="00000000">
        <w:rPr>
          <w:rFonts w:ascii="Poppins" w:cs="Poppins" w:eastAsia="Poppins" w:hAnsi="Poppins"/>
          <w:color w:val="0d0d0d"/>
          <w:rtl w:val="0"/>
        </w:rPr>
        <w:t xml:space="preserve">Here are some tips to ensure your daughter has a fantastic day:</w:t>
      </w:r>
    </w:p>
    <w:p w:rsidR="00000000" w:rsidDel="00000000" w:rsidP="00000000" w:rsidRDefault="00000000" w:rsidRPr="00000000" w14:paraId="0000000F">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rtl w:val="0"/>
        </w:rPr>
        <w:t xml:space="preserve">Encourage her to have a filling breakfast so that she starts the day with a good dose of energy.</w:t>
      </w:r>
    </w:p>
    <w:p w:rsidR="00000000" w:rsidDel="00000000" w:rsidP="00000000" w:rsidRDefault="00000000" w:rsidRPr="00000000" w14:paraId="00000010">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rtl w:val="0"/>
        </w:rPr>
        <w:t xml:space="preserve">Help her prepare a satisfying lunch that includes a reusable water bottle, as well as a filling meal and several snacks that will help her stay active all day (no food is available on site). Please prioritize reusable packaging.</w:t>
      </w:r>
    </w:p>
    <w:p w:rsidR="00000000" w:rsidDel="00000000" w:rsidP="00000000" w:rsidRDefault="00000000" w:rsidRPr="00000000" w14:paraId="00000011">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rtl w:val="0"/>
        </w:rPr>
        <w:t xml:space="preserve">Assist her in choosing sports shoes and comfortable clothing so she can comfortably experience all activities.</w:t>
      </w:r>
    </w:p>
    <w:p w:rsidR="00000000" w:rsidDel="00000000" w:rsidP="00000000" w:rsidRDefault="00000000" w:rsidRPr="00000000" w14:paraId="0000001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rtl w:val="0"/>
        </w:rPr>
        <w:t xml:space="preserve">Remind her to bring a hat/cap and sunscreen.</w:t>
      </w:r>
    </w:p>
    <w:p w:rsidR="00000000" w:rsidDel="00000000" w:rsidP="00000000" w:rsidRDefault="00000000" w:rsidRPr="00000000" w14:paraId="0000001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rtl w:val="0"/>
        </w:rPr>
        <w:t xml:space="preserve">Suggest that she packs spare clothes in her bag, especially if the weather seems uncertain. We will be active outdoors rain or shine!</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Poppins" w:cs="Poppins" w:eastAsia="Poppins" w:hAnsi="Poppins"/>
          <w:color w:val="0d0d0d"/>
          <w:highlight w:val="yellow"/>
        </w:rPr>
      </w:pPr>
      <w:r w:rsidDel="00000000" w:rsidR="00000000" w:rsidRPr="00000000">
        <w:rPr>
          <w:rFonts w:ascii="Poppins" w:cs="Poppins" w:eastAsia="Poppins" w:hAnsi="Poppins"/>
          <w:color w:val="0d0d0d"/>
          <w:highlight w:val="yellow"/>
          <w:rtl w:val="0"/>
        </w:rPr>
        <w:t xml:space="preserve">[Insert additional specific details about your school as needed]</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Poppins" w:cs="Poppins" w:eastAsia="Poppins" w:hAnsi="Poppins"/>
          <w:color w:val="0d0d0d"/>
        </w:rPr>
      </w:pPr>
      <w:r w:rsidDel="00000000" w:rsidR="00000000" w:rsidRPr="00000000">
        <w:rPr>
          <w:rFonts w:ascii="Poppins" w:cs="Poppins" w:eastAsia="Poppins" w:hAnsi="Poppins"/>
          <w:color w:val="0d0d0d"/>
          <w:rtl w:val="0"/>
        </w:rPr>
        <w:t xml:space="preserve">We hope your daughter returns home energized and motivated to continue her exploration of sports, physical activity, and the outdoors!</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Poppins" w:cs="Poppins" w:eastAsia="Poppins" w:hAnsi="Poppins"/>
          <w:color w:val="0d0d0d"/>
        </w:rPr>
      </w:pPr>
      <w:r w:rsidDel="00000000" w:rsidR="00000000" w:rsidRPr="00000000">
        <w:rPr>
          <w:rFonts w:ascii="Poppins" w:cs="Poppins" w:eastAsia="Poppins" w:hAnsi="Poppins"/>
          <w:color w:val="0d0d0d"/>
          <w:rtl w:val="0"/>
        </w:rPr>
        <w:t xml:space="preserve">Thank you for your cooperation,</w:t>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Poppins" w:cs="Poppins" w:eastAsia="Poppins" w:hAnsi="Poppins"/>
          <w:color w:val="0d0d0d"/>
          <w:highlight w:val="yellow"/>
        </w:rPr>
      </w:pPr>
      <w:r w:rsidDel="00000000" w:rsidR="00000000" w:rsidRPr="00000000">
        <w:rPr>
          <w:rFonts w:ascii="Poppins" w:cs="Poppins" w:eastAsia="Poppins" w:hAnsi="Poppins"/>
          <w:color w:val="0d0d0d"/>
          <w:highlight w:val="yellow"/>
          <w:rtl w:val="0"/>
        </w:rPr>
        <w:t xml:space="preserve">[Signature]</w:t>
      </w:r>
    </w:p>
    <w:p w:rsidR="00000000" w:rsidDel="00000000" w:rsidP="00000000" w:rsidRDefault="00000000" w:rsidRPr="00000000" w14:paraId="00000018">
      <w:pPr>
        <w:rPr>
          <w:rFonts w:ascii="Poppins" w:cs="Poppins" w:eastAsia="Poppins" w:hAnsi="Poppins"/>
          <w:color w:val="222222"/>
        </w:rPr>
      </w:pPr>
      <w:r w:rsidDel="00000000" w:rsidR="00000000" w:rsidRPr="00000000">
        <w:rPr>
          <w:rtl w:val="0"/>
        </w:rPr>
      </w:r>
    </w:p>
    <w:p w:rsidR="00000000" w:rsidDel="00000000" w:rsidP="00000000" w:rsidRDefault="00000000" w:rsidRPr="00000000" w14:paraId="00000019">
      <w:pPr>
        <w:rPr>
          <w:rFonts w:ascii="Poppins" w:cs="Poppins" w:eastAsia="Poppins" w:hAnsi="Poppins"/>
        </w:rPr>
      </w:pPr>
      <w:r w:rsidDel="00000000" w:rsidR="00000000" w:rsidRPr="00000000">
        <w:rPr>
          <w:rtl w:val="0"/>
        </w:rPr>
      </w:r>
    </w:p>
    <w:sectPr>
      <w:headerReference r:id="rId6" w:type="default"/>
      <w:headerReference r:id="rId7" w:type="first"/>
      <w:footerReference r:id="rId8" w:type="first"/>
      <w:pgSz w:h="15840" w:w="12240"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-347662</wp:posOffset>
          </wp:positionH>
          <wp:positionV relativeFrom="paragraph">
            <wp:posOffset>-238124</wp:posOffset>
          </wp:positionV>
          <wp:extent cx="6635334" cy="194976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635334" cy="194976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